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6"/>
        <w:gridCol w:w="5872"/>
        <w:gridCol w:w="1685"/>
      </w:tblGrid>
      <w:tr w:rsidR="002D70BA" w:rsidTr="002D70BA">
        <w:trPr>
          <w:trHeight w:val="1216"/>
        </w:trPr>
        <w:tc>
          <w:tcPr>
            <w:tcW w:w="20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D70BA" w:rsidRDefault="008E4F8B">
            <w:pPr>
              <w:tabs>
                <w:tab w:val="left" w:pos="712"/>
              </w:tabs>
              <w:spacing w:before="240" w:line="256" w:lineRule="auto"/>
              <w:ind w:left="-113"/>
              <w:jc w:val="center"/>
              <w:rPr>
                <w:b/>
                <w:sz w:val="18"/>
                <w:szCs w:val="18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6" type="#_x0000_t202" style="width:97.2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shapetype="t"/>
                  <v:textbox style="mso-next-textbox:#Textové pole 3;mso-fit-shape-to-text:t">
                    <w:txbxContent>
                      <w:p w:rsidR="002D70BA" w:rsidRDefault="002D70BA" w:rsidP="002D70BA">
                        <w:pPr>
                          <w:pStyle w:val="Normlnweb"/>
                          <w:spacing w:before="6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Škola – klíč ke vzdělání</w:t>
                        </w:r>
                      </w:p>
                      <w:p w:rsidR="002D70BA" w:rsidRDefault="002D70BA" w:rsidP="002D70BA">
                        <w:pPr>
                          <w:pStyle w:val="Normlnweb"/>
                          <w:spacing w:before="6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Vzdělání je poklad,</w:t>
                        </w:r>
                      </w:p>
                      <w:p w:rsidR="002D70BA" w:rsidRDefault="002D70BA" w:rsidP="002D70BA">
                        <w:pPr>
                          <w:pStyle w:val="Normlnweb"/>
                          <w:spacing w:before="6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klíčem k němu je škola.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70BA" w:rsidRDefault="002D70BA" w:rsidP="002D70BA">
            <w:pPr>
              <w:tabs>
                <w:tab w:val="left" w:pos="712"/>
              </w:tabs>
              <w:spacing w:after="0" w:line="256" w:lineRule="auto"/>
              <w:jc w:val="center"/>
              <w:rPr>
                <w:b/>
                <w:sz w:val="32"/>
                <w:szCs w:val="24"/>
                <w:u w:val="single"/>
              </w:rPr>
            </w:pPr>
            <w:r>
              <w:rPr>
                <w:b/>
                <w:sz w:val="32"/>
                <w:u w:val="single"/>
              </w:rPr>
              <w:t>Základní škola a mateřská škola Blížejov</w:t>
            </w:r>
          </w:p>
          <w:p w:rsidR="002D70BA" w:rsidRDefault="002D70BA" w:rsidP="002D70BA">
            <w:pPr>
              <w:tabs>
                <w:tab w:val="left" w:pos="712"/>
              </w:tabs>
              <w:spacing w:after="0" w:line="256" w:lineRule="auto"/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</w:rPr>
              <w:t>345 45  Blížejov   92,</w:t>
            </w:r>
          </w:p>
          <w:p w:rsidR="002D70BA" w:rsidRDefault="002D70BA" w:rsidP="002D70BA">
            <w:pPr>
              <w:tabs>
                <w:tab w:val="left" w:pos="712"/>
              </w:tabs>
              <w:spacing w:after="0" w:line="256" w:lineRule="auto"/>
              <w:jc w:val="center"/>
              <w:rPr>
                <w:sz w:val="24"/>
              </w:rPr>
            </w:pPr>
            <w:r>
              <w:t>tel: 734 768 488, e-mail : reditelka@zsblizejov.cz</w:t>
            </w:r>
          </w:p>
        </w:tc>
        <w:tc>
          <w:tcPr>
            <w:tcW w:w="1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D70BA" w:rsidRDefault="002D70BA">
            <w:pPr>
              <w:tabs>
                <w:tab w:val="left" w:pos="712"/>
              </w:tabs>
              <w:spacing w:before="60" w:line="256" w:lineRule="auto"/>
              <w:ind w:left="-113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876300" cy="72390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1692" w:rsidRDefault="00EB2D27" w:rsidP="00A9169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BF4B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Zákonný zástupce </w:t>
      </w:r>
      <w:r w:rsidR="009A56B9" w:rsidRPr="00BF4B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dítěte:</w:t>
      </w:r>
    </w:p>
    <w:p w:rsidR="005F6E8D" w:rsidRPr="000A2200" w:rsidRDefault="000A2200" w:rsidP="000A220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>méno a příjmení:  ……………………………………………………………..</w:t>
      </w:r>
    </w:p>
    <w:p w:rsidR="005F6E8D" w:rsidRDefault="005F6E8D" w:rsidP="000A22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EB2D27" w:rsidRPr="00EB2D27">
        <w:rPr>
          <w:rFonts w:ascii="Times New Roman" w:eastAsia="Times New Roman" w:hAnsi="Times New Roman" w:cs="Times New Roman"/>
          <w:sz w:val="24"/>
          <w:szCs w:val="24"/>
          <w:lang w:eastAsia="cs-CZ"/>
        </w:rPr>
        <w:t>atum narození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………………………………..</w:t>
      </w:r>
    </w:p>
    <w:p w:rsidR="00C42194" w:rsidRPr="000648E8" w:rsidRDefault="005F6E8D" w:rsidP="000648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EB2D27" w:rsidRPr="00EB2D27">
        <w:rPr>
          <w:rFonts w:ascii="Times New Roman" w:eastAsia="Times New Roman" w:hAnsi="Times New Roman" w:cs="Times New Roman"/>
          <w:sz w:val="24"/>
          <w:szCs w:val="24"/>
          <w:lang w:eastAsia="cs-CZ"/>
        </w:rPr>
        <w:t>ísto pobytu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EB2D27" w:rsidRPr="00EB2D27">
        <w:rPr>
          <w:rFonts w:ascii="Times New Roman" w:eastAsia="Times New Roman" w:hAnsi="Times New Roman" w:cs="Times New Roman"/>
          <w:sz w:val="24"/>
          <w:szCs w:val="24"/>
          <w:lang w:eastAsia="cs-CZ"/>
        </w:rPr>
        <w:t>adresu pro doručování)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………………………………………………</w:t>
      </w:r>
    </w:p>
    <w:p w:rsidR="002D70BA" w:rsidRDefault="002D70BA" w:rsidP="00A91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EB2D27" w:rsidRPr="00EB2D27" w:rsidRDefault="00EB2D27" w:rsidP="00A91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B2D2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Žádost </w:t>
      </w:r>
      <w:r w:rsidR="00656D6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 přijetí</w:t>
      </w:r>
      <w:r w:rsidR="005F6E8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k základnímu vzdělávání</w:t>
      </w:r>
      <w:r w:rsidR="000648E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</w:p>
    <w:p w:rsidR="00EB2D27" w:rsidRDefault="00EB2D27" w:rsidP="00A91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Podle ustanovení </w:t>
      </w:r>
      <w:hyperlink r:id="rId6" w:history="1">
        <w:r w:rsidRPr="005F6E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§ 36, odstavce 4</w:t>
        </w:r>
      </w:hyperlink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</w:t>
      </w:r>
      <w:hyperlink r:id="rId7" w:history="1">
        <w:r w:rsidRPr="005F6E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5</w:t>
        </w:r>
      </w:hyperlink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zákona č. </w:t>
      </w:r>
      <w:hyperlink r:id="rId8" w:history="1">
        <w:r w:rsidRPr="005F6E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561/2004 Sb.</w:t>
        </w:r>
      </w:hyperlink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r w:rsidRPr="005F6E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o</w:t>
      </w:r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předškolním, základním, středním, vyšším odborném a jiném vzdělávání (školský zákon) </w:t>
      </w:r>
    </w:p>
    <w:p w:rsidR="002D70BA" w:rsidRPr="005F6E8D" w:rsidRDefault="002D70BA" w:rsidP="00A91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7D07A0" w:rsidRDefault="007D07A0" w:rsidP="00EB2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7D07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</w:rPr>
        <w:t>Žádám o přijetí</w:t>
      </w:r>
      <w:r w:rsidRPr="007D0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:   ………………</w:t>
      </w:r>
      <w:r w:rsidR="009A5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………...............,       nar.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: ……………… </w:t>
      </w:r>
    </w:p>
    <w:p w:rsidR="007D07A0" w:rsidRPr="007D07A0" w:rsidRDefault="00C42194" w:rsidP="00EB2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Trvalé bydliště</w:t>
      </w:r>
      <w:r w:rsidR="007D0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:………………………………………….</w:t>
      </w:r>
    </w:p>
    <w:p w:rsidR="007D07A0" w:rsidRDefault="007D07A0" w:rsidP="00EB2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k</w:t>
      </w:r>
      <w:r w:rsidRPr="007D0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 povinné školní docházce do</w:t>
      </w:r>
      <w:r w:rsidR="00656D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 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</w:t>
      </w:r>
      <w:r w:rsidRPr="007D0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ročníku</w:t>
      </w:r>
    </w:p>
    <w:p w:rsidR="007D07A0" w:rsidRDefault="007D07A0" w:rsidP="00EB2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do Základní školy a mateř</w:t>
      </w:r>
      <w:r w:rsidR="00656D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ské školy</w:t>
      </w:r>
      <w:r w:rsidR="00C4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Blí</w:t>
      </w:r>
      <w:r w:rsidR="00064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žejov  pro</w:t>
      </w:r>
      <w:r w:rsidR="008E4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školní rok  2024</w:t>
      </w:r>
      <w:r w:rsidR="00064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</w:t>
      </w:r>
      <w:r w:rsidR="002D7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–</w:t>
      </w:r>
      <w:r w:rsidR="008E4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2025</w:t>
      </w:r>
      <w:bookmarkStart w:id="0" w:name="_GoBack"/>
      <w:bookmarkEnd w:id="0"/>
    </w:p>
    <w:p w:rsidR="002D70BA" w:rsidRPr="007D07A0" w:rsidRDefault="002D70BA" w:rsidP="00EB2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</w:p>
    <w:p w:rsidR="00C42194" w:rsidRDefault="00EB2D27" w:rsidP="009A5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Dávám svůj </w:t>
      </w:r>
      <w:r w:rsidR="007E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informovaný </w:t>
      </w:r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souhlas základní škole k tomu, aby zpracovávala a evidovala osobní údaje a osobní citlivé údaje mého dítěte ve smyslu všech ustanovení zákona č. </w:t>
      </w:r>
      <w:hyperlink r:id="rId9" w:history="1">
        <w:r w:rsidRPr="005F6E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101/2000 Sb.</w:t>
        </w:r>
      </w:hyperlink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r w:rsidRPr="005F6E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o</w:t>
      </w:r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ochraně osobních údajů, v platném znění. Svůj souhlas poskytuji pro účely vedení povinné dokumentace školy podle zákona č. </w:t>
      </w:r>
      <w:hyperlink r:id="rId10" w:history="1">
        <w:r w:rsidRPr="005F6E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561/2004 Sb.</w:t>
        </w:r>
      </w:hyperlink>
      <w:r w:rsidR="007E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cs-CZ"/>
        </w:rPr>
        <w:t xml:space="preserve"> </w:t>
      </w:r>
      <w:r w:rsidR="007E5C99" w:rsidRPr="007E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cs-CZ"/>
        </w:rPr>
        <w:t>-</w:t>
      </w:r>
      <w:r w:rsidRPr="007E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cs-CZ"/>
        </w:rPr>
        <w:t xml:space="preserve"> školského zákona</w:t>
      </w:r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 platném znění, vedení nezbytné zdravotní dokumentace a psychologických vyšetření Byl jsem poučen </w:t>
      </w:r>
      <w:r w:rsidRPr="005F6E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o</w:t>
      </w:r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právech podle zákona č. </w:t>
      </w:r>
      <w:hyperlink r:id="rId11" w:history="1">
        <w:r w:rsidRPr="005F6E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101/2000 Sb.</w:t>
        </w:r>
      </w:hyperlink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r w:rsidR="007E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</w:t>
      </w:r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ochraně osobních údajů, v platném znění. </w:t>
      </w:r>
    </w:p>
    <w:p w:rsidR="00A91692" w:rsidRDefault="00A91692" w:rsidP="009A5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Dále souhlasím – nesouhlasím s provedením pohovoru dítěte k přijetí do 1. ročníku. (</w:t>
      </w:r>
      <w:r w:rsidRPr="00A916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Nehodící se škrtněte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)</w:t>
      </w:r>
    </w:p>
    <w:p w:rsidR="00C42194" w:rsidRDefault="00C42194" w:rsidP="009A5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648E8" w:rsidRDefault="000A2200" w:rsidP="009A5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9A56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Blížejově dne</w:t>
      </w:r>
      <w:r w:rsidR="004F0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………………..</w:t>
      </w:r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91692" w:rsidRPr="00A91692" w:rsidRDefault="005F6E8D" w:rsidP="009A5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916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="000648E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648E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648E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648E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648E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916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</w:t>
      </w:r>
      <w:r w:rsidR="003955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955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955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955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955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955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955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955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955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955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B2D27" w:rsidRPr="00EB2D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podpis žadatele </w:t>
      </w:r>
    </w:p>
    <w:sectPr w:rsidR="00A91692" w:rsidRPr="00A91692" w:rsidSect="00A91692">
      <w:pgSz w:w="11906" w:h="16838"/>
      <w:pgMar w:top="1134" w:right="992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836DD"/>
    <w:multiLevelType w:val="hybridMultilevel"/>
    <w:tmpl w:val="D56630A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36306"/>
    <w:multiLevelType w:val="multilevel"/>
    <w:tmpl w:val="5DE4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2D27"/>
    <w:rsid w:val="000648E8"/>
    <w:rsid w:val="000A2200"/>
    <w:rsid w:val="000D0BE4"/>
    <w:rsid w:val="002D70BA"/>
    <w:rsid w:val="00395593"/>
    <w:rsid w:val="0047047B"/>
    <w:rsid w:val="00497743"/>
    <w:rsid w:val="004F0AB5"/>
    <w:rsid w:val="004F14B7"/>
    <w:rsid w:val="00501C81"/>
    <w:rsid w:val="005614FF"/>
    <w:rsid w:val="005F6E8D"/>
    <w:rsid w:val="00656D6C"/>
    <w:rsid w:val="00742081"/>
    <w:rsid w:val="007D07A0"/>
    <w:rsid w:val="007E5C99"/>
    <w:rsid w:val="007F7464"/>
    <w:rsid w:val="008C3C15"/>
    <w:rsid w:val="008E4F8B"/>
    <w:rsid w:val="009A56B9"/>
    <w:rsid w:val="00A91692"/>
    <w:rsid w:val="00B91D43"/>
    <w:rsid w:val="00BF1082"/>
    <w:rsid w:val="00BF4BC9"/>
    <w:rsid w:val="00C42194"/>
    <w:rsid w:val="00CE67A5"/>
    <w:rsid w:val="00DF79C4"/>
    <w:rsid w:val="00EB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7FA30BB-0075-413A-8740-C674422D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047B"/>
  </w:style>
  <w:style w:type="paragraph" w:styleId="Nadpis2">
    <w:name w:val="heading 2"/>
    <w:basedOn w:val="Normln"/>
    <w:link w:val="Nadpis2Char"/>
    <w:uiPriority w:val="9"/>
    <w:qFormat/>
    <w:rsid w:val="00EB2D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B2D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B2D2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B2D2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B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EB2D2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B2D27"/>
    <w:rPr>
      <w:b/>
      <w:bCs/>
    </w:rPr>
  </w:style>
  <w:style w:type="character" w:styleId="Zdraznn">
    <w:name w:val="Emphasis"/>
    <w:basedOn w:val="Standardnpsmoodstavce"/>
    <w:uiPriority w:val="20"/>
    <w:qFormat/>
    <w:rsid w:val="00EB2D2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2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1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4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0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olstvi.wkonline.cz/document/enactment?no=561/2004%20Sb.&amp;effect=1.1.20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kolstvi.wkonline.cz/document/enactment?no=561/2004%20Sb.h36.5&amp;effect=1.1.200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olstvi.wkonline.cz/document/enactment?no=561/2004%20Sb.h36.4&amp;effect=1.1.2007" TargetMode="External"/><Relationship Id="rId11" Type="http://schemas.openxmlformats.org/officeDocument/2006/relationships/hyperlink" Target="http://skolstvi.wkonline.cz/document/enactment?no=101/2000%20Sb.&amp;effect=1.1.200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skolstvi.wkonline.cz/document/enactment?no=561/2004%20Sb.&amp;effect=1.1.2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olstvi.wkonline.cz/document/enactment?no=101/2000%20Sb.&amp;effect=1.1.200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hanzda</dc:creator>
  <cp:keywords/>
  <dc:description/>
  <cp:lastModifiedBy>Hanzalová Dagmar</cp:lastModifiedBy>
  <cp:revision>34</cp:revision>
  <cp:lastPrinted>2024-03-06T05:44:00Z</cp:lastPrinted>
  <dcterms:created xsi:type="dcterms:W3CDTF">2011-01-14T05:56:00Z</dcterms:created>
  <dcterms:modified xsi:type="dcterms:W3CDTF">2024-03-06T05:49:00Z</dcterms:modified>
</cp:coreProperties>
</file>